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BE" w:rsidRPr="00392CA3" w:rsidRDefault="004B33BE" w:rsidP="004B33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82"/>
        <w:gridCol w:w="7434"/>
      </w:tblGrid>
      <w:tr w:rsidR="004B33BE" w:rsidRPr="00392CA3" w:rsidTr="005577D5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B33BE" w:rsidRPr="00392CA3" w:rsidRDefault="004B33BE" w:rsidP="005577D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  <w:r w:rsidRPr="00392CA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D62BD">
              <w:rPr>
                <w:b/>
              </w:rPr>
              <w:t>7</w:t>
            </w:r>
            <w:r w:rsidRPr="00392CA3">
              <w:rPr>
                <w:rFonts w:ascii="Arial" w:hAnsi="Arial" w:cs="Arial"/>
                <w:b/>
                <w:sz w:val="20"/>
                <w:szCs w:val="20"/>
              </w:rPr>
              <w:ptab w:relativeTo="margin" w:alignment="center" w:leader="none"/>
            </w:r>
            <w:r w:rsidRPr="00392CA3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sz w:val="20"/>
                <w:szCs w:val="20"/>
              </w:rPr>
              <w:t>hapter</w:t>
            </w:r>
            <w:r w:rsidR="00BD62BD">
              <w:rPr>
                <w:rFonts w:ascii="Arial" w:hAnsi="Arial" w:cs="Arial"/>
                <w:b/>
                <w:sz w:val="20"/>
                <w:szCs w:val="20"/>
              </w:rPr>
              <w:t xml:space="preserve"> 1:</w:t>
            </w:r>
            <w:r w:rsidR="00205B90">
              <w:rPr>
                <w:rFonts w:ascii="Arial" w:hAnsi="Arial" w:cs="Arial"/>
                <w:b/>
                <w:sz w:val="20"/>
                <w:szCs w:val="20"/>
              </w:rPr>
              <w:t xml:space="preserve"> Ratios and Proportional Relationships</w:t>
            </w:r>
            <w:r w:rsidRPr="00392CA3">
              <w:rPr>
                <w:rFonts w:ascii="Arial" w:hAnsi="Arial" w:cs="Arial"/>
                <w:b/>
                <w:sz w:val="20"/>
                <w:szCs w:val="20"/>
              </w:rPr>
              <w:ptab w:relativeTo="margin" w:alignment="right" w:leader="none"/>
            </w:r>
            <w:r>
              <w:rPr>
                <w:rFonts w:ascii="Arial" w:hAnsi="Arial" w:cs="Arial"/>
                <w:b/>
                <w:sz w:val="20"/>
                <w:szCs w:val="20"/>
              </w:rPr>
              <w:t>Days :</w:t>
            </w:r>
            <w:r w:rsidR="0006191D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Pr="00392C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2B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B33BE" w:rsidRPr="00392CA3" w:rsidTr="005577D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4B33BE" w:rsidRPr="00392CA3" w:rsidRDefault="004B33BE" w:rsidP="00557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3BE" w:rsidRPr="00392CA3" w:rsidTr="005577D5">
        <w:tc>
          <w:tcPr>
            <w:tcW w:w="2457" w:type="pct"/>
          </w:tcPr>
          <w:p w:rsidR="004B33BE" w:rsidRPr="00392CA3" w:rsidRDefault="004B33BE" w:rsidP="00557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CA3">
              <w:rPr>
                <w:rFonts w:ascii="Arial" w:hAnsi="Arial" w:cs="Arial"/>
                <w:b/>
                <w:sz w:val="20"/>
                <w:szCs w:val="20"/>
              </w:rPr>
              <w:t>Mathematical Practices</w:t>
            </w:r>
          </w:p>
        </w:tc>
        <w:tc>
          <w:tcPr>
            <w:tcW w:w="2543" w:type="pct"/>
          </w:tcPr>
          <w:p w:rsidR="004B33BE" w:rsidRPr="00392CA3" w:rsidRDefault="004B33BE" w:rsidP="00557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3BE" w:rsidRPr="00392CA3" w:rsidTr="005577D5">
        <w:tc>
          <w:tcPr>
            <w:tcW w:w="2457" w:type="pct"/>
          </w:tcPr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Make sense of problems and persevere in solving them.</w:t>
            </w:r>
          </w:p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Reason abstractly and quantitatively.</w:t>
            </w:r>
          </w:p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Construct viable arguments and critique the reasoning of others.</w:t>
            </w:r>
          </w:p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Model with mathematics.</w:t>
            </w:r>
          </w:p>
        </w:tc>
        <w:tc>
          <w:tcPr>
            <w:tcW w:w="2543" w:type="pct"/>
          </w:tcPr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 xml:space="preserve"> Use appropriate tools strategically.</w:t>
            </w:r>
          </w:p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Attend to precision.</w:t>
            </w:r>
          </w:p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Look for and make use of structure.</w:t>
            </w:r>
          </w:p>
          <w:p w:rsidR="004B33BE" w:rsidRPr="00392CA3" w:rsidRDefault="004B33BE" w:rsidP="004B33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2CA3">
              <w:rPr>
                <w:rFonts w:ascii="Arial" w:hAnsi="Arial" w:cs="Arial"/>
                <w:sz w:val="20"/>
                <w:szCs w:val="20"/>
              </w:rPr>
              <w:t>Look for and express regularity in repeated reasoning.</w:t>
            </w:r>
          </w:p>
        </w:tc>
      </w:tr>
    </w:tbl>
    <w:p w:rsidR="004B33BE" w:rsidRPr="00392CA3" w:rsidRDefault="004B33BE" w:rsidP="004B33B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3652"/>
        <w:gridCol w:w="1466"/>
        <w:gridCol w:w="1624"/>
        <w:gridCol w:w="3602"/>
        <w:gridCol w:w="1741"/>
        <w:gridCol w:w="1791"/>
      </w:tblGrid>
      <w:tr w:rsidR="004B33BE" w:rsidRPr="00392CA3" w:rsidTr="00BD62BD">
        <w:trPr>
          <w:trHeight w:val="45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3BE" w:rsidRPr="00392CA3" w:rsidRDefault="004B33BE" w:rsidP="005577D5">
            <w:pPr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auto"/>
            </w:tcBorders>
            <w:vAlign w:val="center"/>
          </w:tcPr>
          <w:p w:rsidR="004B33BE" w:rsidRPr="00392CA3" w:rsidRDefault="001F26DA" w:rsidP="005577D5">
            <w:pPr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br/>
            </w:r>
            <w:r w:rsidR="004B33BE" w:rsidRPr="00392CA3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501" w:type="pct"/>
            <w:vAlign w:val="center"/>
          </w:tcPr>
          <w:p w:rsidR="004B33BE" w:rsidRPr="00392CA3" w:rsidRDefault="004B33BE" w:rsidP="005577D5">
            <w:pPr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MISSOURI LEARNING STANDARD</w:t>
            </w:r>
          </w:p>
        </w:tc>
        <w:tc>
          <w:tcPr>
            <w:tcW w:w="555" w:type="pct"/>
            <w:vAlign w:val="center"/>
          </w:tcPr>
          <w:p w:rsidR="004B33BE" w:rsidRPr="00392CA3" w:rsidRDefault="004B33BE" w:rsidP="00557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 PRACTICE(S)</w:t>
            </w:r>
          </w:p>
        </w:tc>
        <w:tc>
          <w:tcPr>
            <w:tcW w:w="1231" w:type="pct"/>
            <w:vAlign w:val="center"/>
          </w:tcPr>
          <w:p w:rsidR="004B33BE" w:rsidRPr="00392CA3" w:rsidRDefault="004B33BE" w:rsidP="00557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CA3">
              <w:rPr>
                <w:rFonts w:ascii="Arial" w:hAnsi="Arial" w:cs="Arial"/>
                <w:b/>
                <w:sz w:val="20"/>
                <w:szCs w:val="20"/>
              </w:rPr>
              <w:t>STANDARDS AND LEARNING INTENTIONS</w:t>
            </w:r>
          </w:p>
        </w:tc>
        <w:tc>
          <w:tcPr>
            <w:tcW w:w="595" w:type="pct"/>
            <w:vAlign w:val="center"/>
          </w:tcPr>
          <w:p w:rsidR="004B33BE" w:rsidRPr="00392CA3" w:rsidRDefault="004B33BE" w:rsidP="00557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CA3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612" w:type="pct"/>
            <w:vAlign w:val="center"/>
          </w:tcPr>
          <w:p w:rsidR="004B33BE" w:rsidRPr="00392CA3" w:rsidRDefault="004B33BE" w:rsidP="00557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CA3">
              <w:rPr>
                <w:rFonts w:ascii="Arial" w:hAnsi="Arial" w:cs="Arial"/>
                <w:b/>
                <w:sz w:val="20"/>
                <w:szCs w:val="20"/>
              </w:rPr>
              <w:t>ACADEMIC VOCABULARY</w:t>
            </w:r>
          </w:p>
        </w:tc>
      </w:tr>
      <w:tr w:rsidR="00BD62BD" w:rsidRPr="00392CA3" w:rsidTr="00BD62BD">
        <w:trPr>
          <w:trHeight w:val="2132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 xml:space="preserve">               How can you show that two objects are proportional?</w:t>
            </w: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810C6C" w:rsidRDefault="00775E27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810C6C">
              <w:rPr>
                <w:rStyle w:val="apple-converted-space"/>
                <w:rFonts w:ascii="Arial" w:hAnsi="Arial" w:cs="Arial"/>
                <w:sz w:val="20"/>
                <w:szCs w:val="20"/>
              </w:rPr>
              <w:t>How do I use dimensional analysis?</w:t>
            </w:r>
          </w:p>
        </w:tc>
        <w:tc>
          <w:tcPr>
            <w:tcW w:w="50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7.RP.</w:t>
            </w:r>
            <w:r w:rsidR="002660BB" w:rsidRPr="00810C6C">
              <w:rPr>
                <w:rFonts w:ascii="Arial" w:hAnsi="Arial" w:cs="Arial"/>
                <w:sz w:val="20"/>
                <w:szCs w:val="20"/>
              </w:rPr>
              <w:t>A.</w:t>
            </w:r>
            <w:r w:rsidRPr="00810C6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810C6C" w:rsidRDefault="00BD62BD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MP 1,5</w:t>
            </w:r>
          </w:p>
        </w:tc>
        <w:tc>
          <w:tcPr>
            <w:tcW w:w="123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Compute unit rates associated with ratios of fractions, including ratios of lengths, areas and other quantities measured in like or different units.</w:t>
            </w:r>
          </w:p>
        </w:tc>
        <w:tc>
          <w:tcPr>
            <w:tcW w:w="595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1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2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3</w:t>
            </w:r>
          </w:p>
        </w:tc>
        <w:tc>
          <w:tcPr>
            <w:tcW w:w="612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Complex Fraction</w:t>
            </w:r>
          </w:p>
        </w:tc>
      </w:tr>
      <w:tr w:rsidR="00BD62BD" w:rsidRPr="00392CA3" w:rsidTr="00BD62BD">
        <w:trPr>
          <w:cantSplit/>
          <w:trHeight w:val="233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810C6C" w:rsidRDefault="007C58F6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What makes two quantities proportional?</w:t>
            </w:r>
          </w:p>
        </w:tc>
        <w:tc>
          <w:tcPr>
            <w:tcW w:w="50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7.RP.</w:t>
            </w:r>
            <w:r w:rsidR="002660BB" w:rsidRPr="00810C6C">
              <w:rPr>
                <w:rFonts w:ascii="Arial" w:hAnsi="Arial" w:cs="Arial"/>
                <w:sz w:val="20"/>
                <w:szCs w:val="20"/>
              </w:rPr>
              <w:t>A.</w:t>
            </w:r>
            <w:r w:rsidRPr="00810C6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810C6C" w:rsidRDefault="00810C6C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 3</w:t>
            </w:r>
            <w:r w:rsidR="00BD62BD" w:rsidRPr="00810C6C"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23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Recognize and represent proportional relationships between quantities.</w:t>
            </w:r>
          </w:p>
        </w:tc>
        <w:tc>
          <w:tcPr>
            <w:tcW w:w="595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4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5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6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7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8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9</w:t>
            </w:r>
          </w:p>
        </w:tc>
        <w:tc>
          <w:tcPr>
            <w:tcW w:w="612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 xml:space="preserve">Proportional 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Rate of Change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Constant of Proportionality</w:t>
            </w:r>
          </w:p>
        </w:tc>
      </w:tr>
      <w:tr w:rsidR="00BD62BD" w:rsidRPr="00392CA3" w:rsidTr="00BD62BD">
        <w:trPr>
          <w:cantSplit/>
          <w:trHeight w:val="2339"/>
        </w:trPr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lastRenderedPageBreak/>
              <w:t>How can you show that two objects are proportional?</w:t>
            </w: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810C6C">
              <w:rPr>
                <w:rStyle w:val="apple-converted-space"/>
                <w:rFonts w:ascii="Arial" w:hAnsi="Arial" w:cs="Arial"/>
                <w:sz w:val="20"/>
                <w:szCs w:val="20"/>
              </w:rPr>
              <w:t>How does graphing relationships help you determine whether the relationship is proportional or not?</w:t>
            </w:r>
          </w:p>
        </w:tc>
        <w:tc>
          <w:tcPr>
            <w:tcW w:w="50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7.RP</w:t>
            </w:r>
            <w:r w:rsidR="002660BB" w:rsidRPr="00810C6C">
              <w:rPr>
                <w:rFonts w:ascii="Arial" w:hAnsi="Arial" w:cs="Arial"/>
                <w:sz w:val="20"/>
                <w:szCs w:val="20"/>
              </w:rPr>
              <w:t>.A</w:t>
            </w:r>
            <w:r w:rsidRPr="00810C6C">
              <w:rPr>
                <w:rFonts w:ascii="Arial" w:hAnsi="Arial" w:cs="Arial"/>
                <w:sz w:val="20"/>
                <w:szCs w:val="20"/>
              </w:rPr>
              <w:t>.2a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810C6C" w:rsidRDefault="00BD62BD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MP 2,3</w:t>
            </w:r>
          </w:p>
        </w:tc>
        <w:tc>
          <w:tcPr>
            <w:tcW w:w="123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Decide whether two quantities are in a proportional relationship, e.g., by testing for equivalent ratios in a table or graphing on a coordinate plane and observing whether the graph is a straight line through the origin.</w:t>
            </w:r>
          </w:p>
        </w:tc>
        <w:tc>
          <w:tcPr>
            <w:tcW w:w="595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4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5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9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Proportional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Constant of Proportionality</w:t>
            </w:r>
          </w:p>
        </w:tc>
      </w:tr>
      <w:tr w:rsidR="00BD62BD" w:rsidRPr="00392CA3" w:rsidTr="00BD62BD">
        <w:trPr>
          <w:cantSplit/>
          <w:trHeight w:val="233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810C6C" w:rsidRDefault="007C58F6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How is a unit rate</w:t>
            </w:r>
            <w:r w:rsidRPr="00810C6C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a measure of one quantity per unit of another quantity?</w:t>
            </w:r>
          </w:p>
        </w:tc>
        <w:tc>
          <w:tcPr>
            <w:tcW w:w="50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7.RP</w:t>
            </w:r>
            <w:r w:rsidR="002660BB" w:rsidRPr="00810C6C">
              <w:rPr>
                <w:rFonts w:ascii="Arial" w:hAnsi="Arial" w:cs="Arial"/>
                <w:sz w:val="20"/>
                <w:szCs w:val="20"/>
              </w:rPr>
              <w:t>.A</w:t>
            </w:r>
            <w:r w:rsidRPr="00810C6C">
              <w:rPr>
                <w:rFonts w:ascii="Arial" w:hAnsi="Arial" w:cs="Arial"/>
                <w:sz w:val="20"/>
                <w:szCs w:val="20"/>
              </w:rPr>
              <w:t>.2b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810C6C" w:rsidRDefault="00BD62BD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MP 3,4</w:t>
            </w:r>
          </w:p>
        </w:tc>
        <w:tc>
          <w:tcPr>
            <w:tcW w:w="123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Identify the constant of proportionality (unit rate) in tables, graphs, equations, diagrams, and verbal descriptions of proportional relationships.</w:t>
            </w:r>
          </w:p>
        </w:tc>
        <w:tc>
          <w:tcPr>
            <w:tcW w:w="595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4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6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7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8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9</w:t>
            </w:r>
          </w:p>
        </w:tc>
        <w:tc>
          <w:tcPr>
            <w:tcW w:w="612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Proportional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Rate of Change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Constant of Proportionality</w:t>
            </w:r>
          </w:p>
        </w:tc>
      </w:tr>
      <w:tr w:rsidR="00BD62BD" w:rsidRPr="00392CA3" w:rsidTr="00BD62BD">
        <w:trPr>
          <w:cantSplit/>
          <w:trHeight w:val="233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C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810C6C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810C6C">
              <w:rPr>
                <w:rStyle w:val="apple-converted-space"/>
                <w:rFonts w:ascii="Arial" w:hAnsi="Arial" w:cs="Arial"/>
                <w:sz w:val="20"/>
                <w:szCs w:val="20"/>
              </w:rPr>
              <w:t>How do you find the constant of proportionality?</w:t>
            </w:r>
          </w:p>
        </w:tc>
        <w:tc>
          <w:tcPr>
            <w:tcW w:w="50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7.RP.</w:t>
            </w:r>
            <w:r w:rsidR="002660BB" w:rsidRPr="00810C6C">
              <w:rPr>
                <w:rFonts w:ascii="Arial" w:hAnsi="Arial" w:cs="Arial"/>
                <w:sz w:val="20"/>
                <w:szCs w:val="20"/>
              </w:rPr>
              <w:t>A.</w:t>
            </w:r>
            <w:r w:rsidRPr="00810C6C">
              <w:rPr>
                <w:rFonts w:ascii="Arial" w:hAnsi="Arial" w:cs="Arial"/>
                <w:sz w:val="20"/>
                <w:szCs w:val="20"/>
              </w:rPr>
              <w:t>2c</w:t>
            </w:r>
          </w:p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810C6C" w:rsidRDefault="00BD62BD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MP 1,2</w:t>
            </w:r>
          </w:p>
        </w:tc>
        <w:tc>
          <w:tcPr>
            <w:tcW w:w="1231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Represent proportional relationships by equations.</w:t>
            </w:r>
          </w:p>
        </w:tc>
        <w:tc>
          <w:tcPr>
            <w:tcW w:w="595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C6C">
              <w:rPr>
                <w:rFonts w:ascii="Arial" w:hAnsi="Arial" w:cs="Arial"/>
                <w:sz w:val="20"/>
                <w:szCs w:val="20"/>
              </w:rPr>
              <w:t>Chapter 1 Lesson 6</w:t>
            </w:r>
          </w:p>
        </w:tc>
        <w:tc>
          <w:tcPr>
            <w:tcW w:w="612" w:type="pct"/>
            <w:vAlign w:val="center"/>
          </w:tcPr>
          <w:p w:rsidR="00BD62BD" w:rsidRPr="00810C6C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C6C">
              <w:rPr>
                <w:rFonts w:ascii="Arial" w:hAnsi="Arial" w:cs="Arial"/>
                <w:b/>
                <w:sz w:val="20"/>
                <w:szCs w:val="20"/>
              </w:rPr>
              <w:t>Constant of Proportionality</w:t>
            </w:r>
          </w:p>
        </w:tc>
      </w:tr>
      <w:tr w:rsidR="00BD62BD" w:rsidRPr="00392CA3" w:rsidTr="00BD62BD">
        <w:trPr>
          <w:cantSplit/>
          <w:trHeight w:val="2339"/>
        </w:trPr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lastRenderedPageBreak/>
              <w:t>How can you show that two objects are proportional?</w:t>
            </w: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247DA1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D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247DA1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247DA1">
              <w:rPr>
                <w:rStyle w:val="apple-converted-space"/>
                <w:rFonts w:ascii="Arial" w:hAnsi="Arial" w:cs="Arial"/>
                <w:sz w:val="20"/>
                <w:szCs w:val="20"/>
              </w:rPr>
              <w:t>How can you find the unit rate from a line on a graph that goes through the origin?</w:t>
            </w:r>
          </w:p>
        </w:tc>
        <w:tc>
          <w:tcPr>
            <w:tcW w:w="501" w:type="pct"/>
            <w:vAlign w:val="center"/>
          </w:tcPr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7.RP</w:t>
            </w:r>
            <w:r w:rsidR="002660BB">
              <w:rPr>
                <w:rFonts w:ascii="Arial" w:hAnsi="Arial" w:cs="Arial"/>
                <w:sz w:val="20"/>
                <w:szCs w:val="20"/>
              </w:rPr>
              <w:t>.A</w:t>
            </w:r>
            <w:r w:rsidRPr="00BD62BD">
              <w:rPr>
                <w:rFonts w:ascii="Arial" w:hAnsi="Arial" w:cs="Arial"/>
                <w:sz w:val="20"/>
                <w:szCs w:val="20"/>
              </w:rPr>
              <w:t>.2d</w:t>
            </w:r>
          </w:p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BD62BD" w:rsidRDefault="00BD62BD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MP 2,7</w:t>
            </w:r>
          </w:p>
        </w:tc>
        <w:tc>
          <w:tcPr>
            <w:tcW w:w="1231" w:type="pct"/>
            <w:vAlign w:val="center"/>
          </w:tcPr>
          <w:p w:rsidR="00BD62BD" w:rsidRPr="00247DA1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Fonts w:ascii="Arial" w:hAnsi="Arial" w:cs="Arial"/>
                <w:sz w:val="20"/>
                <w:szCs w:val="20"/>
              </w:rPr>
              <w:t>Explain what a point (</w:t>
            </w:r>
            <w:r w:rsidRPr="00247DA1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247D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7DA1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247DA1">
              <w:rPr>
                <w:rFonts w:ascii="Arial" w:hAnsi="Arial" w:cs="Arial"/>
                <w:sz w:val="20"/>
                <w:szCs w:val="20"/>
              </w:rPr>
              <w:t xml:space="preserve">) on the graph of a proportional relationship means in terms of the situation, with special attention to the points (0, 0) and (1, </w:t>
            </w:r>
            <w:r w:rsidRPr="00247DA1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247DA1">
              <w:rPr>
                <w:rFonts w:ascii="Arial" w:hAnsi="Arial" w:cs="Arial"/>
                <w:sz w:val="20"/>
                <w:szCs w:val="20"/>
              </w:rPr>
              <w:t>) where r is the unit rate.</w:t>
            </w:r>
          </w:p>
        </w:tc>
        <w:tc>
          <w:tcPr>
            <w:tcW w:w="595" w:type="pct"/>
            <w:vAlign w:val="center"/>
          </w:tcPr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Chapter 1 Lesson 7</w:t>
            </w:r>
          </w:p>
        </w:tc>
        <w:tc>
          <w:tcPr>
            <w:tcW w:w="612" w:type="pct"/>
            <w:vAlign w:val="center"/>
          </w:tcPr>
          <w:p w:rsidR="00BD62BD" w:rsidRPr="00247DA1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Fonts w:ascii="Arial" w:hAnsi="Arial" w:cs="Arial"/>
                <w:b/>
                <w:sz w:val="20"/>
                <w:szCs w:val="20"/>
              </w:rPr>
              <w:t>Rate of Change</w:t>
            </w:r>
          </w:p>
        </w:tc>
      </w:tr>
      <w:tr w:rsidR="00BD62BD" w:rsidRPr="00392CA3" w:rsidTr="00BD62BD">
        <w:trPr>
          <w:cantSplit/>
          <w:trHeight w:val="233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62BD" w:rsidRPr="00392CA3" w:rsidRDefault="00BD62BD" w:rsidP="00BD62BD">
            <w:pPr>
              <w:ind w:left="113" w:right="113"/>
              <w:jc w:val="center"/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pct"/>
            <w:tcBorders>
              <w:left w:val="single" w:sz="4" w:space="0" w:color="auto"/>
            </w:tcBorders>
          </w:tcPr>
          <w:p w:rsidR="00BD62BD" w:rsidRPr="00247DA1" w:rsidRDefault="00BD62BD" w:rsidP="00BD62B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D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Analyze proportional relationships and use them to solve real-world and mathematical problems.</w:t>
            </w:r>
          </w:p>
          <w:p w:rsidR="00BD62BD" w:rsidRPr="00247DA1" w:rsidRDefault="007C58F6" w:rsidP="00BD62BD">
            <w:pPr>
              <w:spacing w:before="100" w:beforeAutospacing="1" w:after="100" w:afterAutospacing="1"/>
              <w:jc w:val="center"/>
              <w:outlineLvl w:val="1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How do you convert pounds per gallon to kilograms per liter</w:t>
            </w:r>
            <w:r w:rsidR="00BD62BD" w:rsidRPr="00247DA1">
              <w:rPr>
                <w:rStyle w:val="apple-converted-space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1" w:type="pct"/>
            <w:vAlign w:val="center"/>
          </w:tcPr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7.RP</w:t>
            </w:r>
            <w:r w:rsidR="002660BB">
              <w:rPr>
                <w:rFonts w:ascii="Arial" w:hAnsi="Arial" w:cs="Arial"/>
                <w:sz w:val="20"/>
                <w:szCs w:val="20"/>
              </w:rPr>
              <w:t>.A</w:t>
            </w:r>
            <w:r w:rsidRPr="00BD62BD">
              <w:rPr>
                <w:rFonts w:ascii="Arial" w:hAnsi="Arial" w:cs="Arial"/>
                <w:sz w:val="20"/>
                <w:szCs w:val="20"/>
              </w:rPr>
              <w:t>.3</w:t>
            </w:r>
          </w:p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D62BD" w:rsidRPr="00BD62BD" w:rsidRDefault="00BD62BD" w:rsidP="00B434C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MP 1,4</w:t>
            </w:r>
          </w:p>
        </w:tc>
        <w:tc>
          <w:tcPr>
            <w:tcW w:w="1231" w:type="pct"/>
            <w:vAlign w:val="center"/>
          </w:tcPr>
          <w:p w:rsidR="00BD62BD" w:rsidRPr="00247DA1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Fonts w:ascii="Arial" w:hAnsi="Arial" w:cs="Arial"/>
                <w:sz w:val="20"/>
                <w:szCs w:val="20"/>
              </w:rPr>
              <w:t xml:space="preserve">Use proportional relationships to solve multistep ratio and percent problems. </w:t>
            </w:r>
          </w:p>
        </w:tc>
        <w:tc>
          <w:tcPr>
            <w:tcW w:w="595" w:type="pct"/>
            <w:vAlign w:val="center"/>
          </w:tcPr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Chapter 1 Lesson 3</w:t>
            </w:r>
          </w:p>
          <w:p w:rsidR="00BD62BD" w:rsidRPr="00BD62BD" w:rsidRDefault="00BD62BD" w:rsidP="00BD6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2BD">
              <w:rPr>
                <w:rFonts w:ascii="Arial" w:hAnsi="Arial" w:cs="Arial"/>
                <w:sz w:val="20"/>
                <w:szCs w:val="20"/>
              </w:rPr>
              <w:t>Chapter 1 Lesson 6</w:t>
            </w:r>
          </w:p>
        </w:tc>
        <w:tc>
          <w:tcPr>
            <w:tcW w:w="612" w:type="pct"/>
            <w:vAlign w:val="center"/>
          </w:tcPr>
          <w:p w:rsidR="00BD62BD" w:rsidRPr="00247DA1" w:rsidRDefault="00BD62BD" w:rsidP="00BD6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A1">
              <w:rPr>
                <w:rFonts w:ascii="Arial" w:hAnsi="Arial" w:cs="Arial"/>
                <w:b/>
                <w:sz w:val="20"/>
                <w:szCs w:val="20"/>
              </w:rPr>
              <w:t>Constant of Proportionality</w:t>
            </w:r>
          </w:p>
        </w:tc>
      </w:tr>
    </w:tbl>
    <w:p w:rsidR="00A7320E" w:rsidRDefault="004E0006" w:rsidP="004B33BE"/>
    <w:sectPr w:rsidR="00A7320E" w:rsidSect="004B33BE"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23" w:rsidRDefault="00C52223" w:rsidP="004B33BE">
      <w:pPr>
        <w:spacing w:after="0" w:line="240" w:lineRule="auto"/>
      </w:pPr>
      <w:r>
        <w:separator/>
      </w:r>
    </w:p>
  </w:endnote>
  <w:endnote w:type="continuationSeparator" w:id="0">
    <w:p w:rsidR="00C52223" w:rsidRDefault="00C52223" w:rsidP="004B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E" w:rsidRPr="004B33BE" w:rsidRDefault="00BD62BD" w:rsidP="004B33BE">
    <w:pPr>
      <w:pStyle w:val="Footer"/>
    </w:pPr>
    <w:r>
      <w:t>Chapter 1</w:t>
    </w:r>
    <w:r w:rsidR="004B33BE">
      <w:ptab w:relativeTo="margin" w:alignment="center" w:leader="none"/>
    </w:r>
    <w:r w:rsidR="004B33BE">
      <w:fldChar w:fldCharType="begin"/>
    </w:r>
    <w:r w:rsidR="004B33BE">
      <w:instrText xml:space="preserve"> PAGE   \* MERGEFORMAT </w:instrText>
    </w:r>
    <w:r w:rsidR="004B33BE">
      <w:fldChar w:fldCharType="separate"/>
    </w:r>
    <w:r w:rsidR="004E0006">
      <w:rPr>
        <w:noProof/>
      </w:rPr>
      <w:t>1</w:t>
    </w:r>
    <w:r w:rsidR="004B33BE">
      <w:rPr>
        <w:noProof/>
      </w:rPr>
      <w:fldChar w:fldCharType="end"/>
    </w:r>
    <w:r w:rsidR="004B33BE">
      <w:ptab w:relativeTo="margin" w:alignment="right" w:leader="none"/>
    </w:r>
    <w:r w:rsidR="004B33BE">
      <w:fldChar w:fldCharType="begin"/>
    </w:r>
    <w:r w:rsidR="004B33BE">
      <w:instrText xml:space="preserve"> DATE \@ "M/d/yyyy" </w:instrText>
    </w:r>
    <w:r w:rsidR="004B33BE">
      <w:fldChar w:fldCharType="separate"/>
    </w:r>
    <w:r w:rsidR="004E0006">
      <w:rPr>
        <w:noProof/>
      </w:rPr>
      <w:t>3/14/2016</w:t>
    </w:r>
    <w:r w:rsidR="004B33B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23" w:rsidRDefault="00C52223" w:rsidP="004B33BE">
      <w:pPr>
        <w:spacing w:after="0" w:line="240" w:lineRule="auto"/>
      </w:pPr>
      <w:r>
        <w:separator/>
      </w:r>
    </w:p>
  </w:footnote>
  <w:footnote w:type="continuationSeparator" w:id="0">
    <w:p w:rsidR="00C52223" w:rsidRDefault="00C52223" w:rsidP="004B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7E5E"/>
    <w:multiLevelType w:val="hybridMultilevel"/>
    <w:tmpl w:val="A564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E"/>
    <w:rsid w:val="0006191D"/>
    <w:rsid w:val="001A08D9"/>
    <w:rsid w:val="001F26DA"/>
    <w:rsid w:val="00205B90"/>
    <w:rsid w:val="00230060"/>
    <w:rsid w:val="002660BB"/>
    <w:rsid w:val="004B33BE"/>
    <w:rsid w:val="004E0006"/>
    <w:rsid w:val="005107EF"/>
    <w:rsid w:val="00697DFD"/>
    <w:rsid w:val="00715E1F"/>
    <w:rsid w:val="00775E27"/>
    <w:rsid w:val="007C3403"/>
    <w:rsid w:val="007C58F6"/>
    <w:rsid w:val="00810C6C"/>
    <w:rsid w:val="00A665F2"/>
    <w:rsid w:val="00B434CF"/>
    <w:rsid w:val="00BD62BD"/>
    <w:rsid w:val="00C52223"/>
    <w:rsid w:val="00DE0D40"/>
    <w:rsid w:val="00F34EC1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BE"/>
  </w:style>
  <w:style w:type="paragraph" w:styleId="Footer">
    <w:name w:val="footer"/>
    <w:basedOn w:val="Normal"/>
    <w:link w:val="FooterChar"/>
    <w:uiPriority w:val="99"/>
    <w:unhideWhenUsed/>
    <w:rsid w:val="004B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BE"/>
  </w:style>
  <w:style w:type="paragraph" w:styleId="BalloonText">
    <w:name w:val="Balloon Text"/>
    <w:basedOn w:val="Normal"/>
    <w:link w:val="BalloonTextChar"/>
    <w:uiPriority w:val="99"/>
    <w:semiHidden/>
    <w:unhideWhenUsed/>
    <w:rsid w:val="004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BE"/>
  </w:style>
  <w:style w:type="paragraph" w:styleId="Footer">
    <w:name w:val="footer"/>
    <w:basedOn w:val="Normal"/>
    <w:link w:val="FooterChar"/>
    <w:uiPriority w:val="99"/>
    <w:unhideWhenUsed/>
    <w:rsid w:val="004B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BE"/>
  </w:style>
  <w:style w:type="paragraph" w:styleId="BalloonText">
    <w:name w:val="Balloon Text"/>
    <w:basedOn w:val="Normal"/>
    <w:link w:val="BalloonTextChar"/>
    <w:uiPriority w:val="99"/>
    <w:semiHidden/>
    <w:unhideWhenUsed/>
    <w:rsid w:val="004B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Robinson</dc:creator>
  <cp:lastModifiedBy>Tiffani Collins</cp:lastModifiedBy>
  <cp:revision>2</cp:revision>
  <dcterms:created xsi:type="dcterms:W3CDTF">2016-03-14T19:38:00Z</dcterms:created>
  <dcterms:modified xsi:type="dcterms:W3CDTF">2016-03-14T19:38:00Z</dcterms:modified>
</cp:coreProperties>
</file>